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CD3A" w14:textId="3C648C6E" w:rsidR="00085BD8" w:rsidRDefault="001F053A">
      <w:pPr>
        <w:pStyle w:val="Title"/>
        <w:jc w:val="left"/>
      </w:pPr>
      <w:r>
        <w:t>COMMUNITY SAFETY PATROL</w:t>
      </w:r>
      <w:r w:rsidR="00F47BB6">
        <w:tab/>
      </w:r>
      <w:r w:rsidR="00F47BB6">
        <w:tab/>
      </w:r>
      <w:r w:rsidR="00F47BB6">
        <w:tab/>
      </w:r>
      <w:r w:rsidR="00F47BB6">
        <w:tab/>
      </w:r>
      <w:r w:rsidR="00F47BB6">
        <w:tab/>
      </w:r>
      <w:r w:rsidR="00F47BB6">
        <w:tab/>
      </w:r>
      <w:r w:rsidR="00F47BB6">
        <w:tab/>
      </w:r>
      <w:r w:rsidR="00F47BB6">
        <w:tab/>
      </w:r>
    </w:p>
    <w:p w14:paraId="6E202A72" w14:textId="10DFFD53" w:rsidR="00085BD8" w:rsidRPr="001F053A" w:rsidRDefault="001F053A">
      <w:pPr>
        <w:pStyle w:val="Title"/>
        <w:jc w:val="left"/>
        <w:rPr>
          <w:sz w:val="22"/>
          <w:szCs w:val="22"/>
        </w:rPr>
      </w:pPr>
      <w:r>
        <w:rPr>
          <w:sz w:val="22"/>
          <w:szCs w:val="22"/>
        </w:rPr>
        <w:t xml:space="preserve">Term Position – 1 year </w:t>
      </w:r>
      <w:r w:rsidR="00F47BB6">
        <w:rPr>
          <w:sz w:val="18"/>
          <w:szCs w:val="18"/>
        </w:rPr>
        <w:tab/>
      </w:r>
      <w:r w:rsidR="00F47BB6">
        <w:rPr>
          <w:sz w:val="18"/>
          <w:szCs w:val="18"/>
        </w:rPr>
        <w:tab/>
      </w:r>
      <w:r w:rsidR="00F47BB6">
        <w:rPr>
          <w:sz w:val="18"/>
          <w:szCs w:val="18"/>
        </w:rPr>
        <w:tab/>
      </w:r>
      <w:r w:rsidR="00F47BB6">
        <w:rPr>
          <w:sz w:val="18"/>
          <w:szCs w:val="18"/>
        </w:rPr>
        <w:tab/>
      </w:r>
      <w:r w:rsidR="00F47BB6">
        <w:rPr>
          <w:sz w:val="18"/>
          <w:szCs w:val="18"/>
        </w:rPr>
        <w:tab/>
      </w:r>
      <w:r w:rsidR="00F47BB6">
        <w:rPr>
          <w:sz w:val="18"/>
          <w:szCs w:val="18"/>
        </w:rPr>
        <w:tab/>
      </w:r>
    </w:p>
    <w:p w14:paraId="63095943" w14:textId="77777777" w:rsidR="00085BD8" w:rsidRDefault="00F47BB6">
      <w:r>
        <w:rPr>
          <w:noProof/>
        </w:rPr>
        <mc:AlternateContent>
          <mc:Choice Requires="wpg">
            <w:drawing>
              <wp:anchor distT="0" distB="0" distL="114300" distR="114300" simplePos="0" relativeHeight="251658240" behindDoc="0" locked="0" layoutInCell="1" hidden="0" allowOverlap="1" wp14:anchorId="17033268" wp14:editId="70B18C5B">
                <wp:simplePos x="0" y="0"/>
                <wp:positionH relativeFrom="column">
                  <wp:posOffset>1</wp:posOffset>
                </wp:positionH>
                <wp:positionV relativeFrom="paragraph">
                  <wp:posOffset>25400</wp:posOffset>
                </wp:positionV>
                <wp:extent cx="6866626"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1912687" y="3780000"/>
                          <a:ext cx="6866626"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866626" cy="38100"/>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66626" cy="38100"/>
                        </a:xfrm>
                        <a:prstGeom prst="rect"/>
                        <a:ln/>
                      </pic:spPr>
                    </pic:pic>
                  </a:graphicData>
                </a:graphic>
              </wp:anchor>
            </w:drawing>
          </mc:Fallback>
        </mc:AlternateContent>
      </w:r>
    </w:p>
    <w:p w14:paraId="78B2574C" w14:textId="77777777" w:rsidR="00085BD8" w:rsidRDefault="00F47BB6">
      <w:pPr>
        <w:pStyle w:val="Heading3"/>
      </w:pPr>
      <w:r>
        <w:t>JOB DESCRIPTION</w:t>
      </w:r>
    </w:p>
    <w:p w14:paraId="6CCBF764" w14:textId="417ABD2F" w:rsidR="00085BD8" w:rsidRDefault="00F47BB6">
      <w:pPr>
        <w:jc w:val="center"/>
        <w:rPr>
          <w:i/>
          <w:sz w:val="18"/>
          <w:szCs w:val="18"/>
        </w:rPr>
      </w:pPr>
      <w:r>
        <w:rPr>
          <w:i/>
          <w:sz w:val="18"/>
          <w:szCs w:val="18"/>
        </w:rPr>
        <w:t xml:space="preserve">Updated as of </w:t>
      </w:r>
      <w:r w:rsidR="00393CCB">
        <w:rPr>
          <w:i/>
          <w:sz w:val="18"/>
          <w:szCs w:val="18"/>
        </w:rPr>
        <w:t>March 4, 2024</w:t>
      </w:r>
    </w:p>
    <w:p w14:paraId="67DEB009" w14:textId="77777777" w:rsidR="00085BD8" w:rsidRDefault="00085BD8">
      <w:pPr>
        <w:jc w:val="center"/>
        <w:rPr>
          <w:i/>
          <w:sz w:val="18"/>
          <w:szCs w:val="18"/>
        </w:rPr>
      </w:pPr>
    </w:p>
    <w:p w14:paraId="65143B15" w14:textId="622E1D95" w:rsidR="00085BD8" w:rsidRDefault="00F47BB6">
      <w:pPr>
        <w:jc w:val="both"/>
        <w:rPr>
          <w:b/>
          <w:sz w:val="22"/>
          <w:szCs w:val="22"/>
        </w:rPr>
      </w:pPr>
      <w:r>
        <w:rPr>
          <w:b/>
          <w:sz w:val="22"/>
          <w:szCs w:val="22"/>
        </w:rPr>
        <w:t xml:space="preserve">POSITION </w:t>
      </w:r>
      <w:r w:rsidR="001157B4">
        <w:rPr>
          <w:b/>
          <w:sz w:val="22"/>
          <w:szCs w:val="22"/>
        </w:rPr>
        <w:t>SUMMARY</w:t>
      </w:r>
    </w:p>
    <w:p w14:paraId="542B9175" w14:textId="77777777" w:rsidR="00085BD8" w:rsidRDefault="00F47BB6">
      <w:pPr>
        <w:jc w:val="both"/>
        <w:rPr>
          <w:color w:val="000000"/>
          <w:sz w:val="20"/>
          <w:szCs w:val="20"/>
        </w:rPr>
      </w:pPr>
      <w:r>
        <w:rPr>
          <w:color w:val="000000"/>
          <w:sz w:val="20"/>
          <w:szCs w:val="20"/>
        </w:rPr>
        <w:t xml:space="preserve">The West End BIZ Safety Patrols are responsible for promoting a safer and friendlier West End and act as the connection between the BIZ and the community. Safety Patrols act as “eyes and ears” while in the community by collecting information and sharing it with the appropriate channels including the West End BIZ, the Winnipeg Police Service, the City of Winnipeg, and other relevant organizations. Additionally, patrols report safety hazards, respond to safety concerns, provide “safe walks”, record graffiti for clean-up, and suggest available community resources to those in need.  </w:t>
      </w:r>
    </w:p>
    <w:p w14:paraId="267826DF" w14:textId="77777777" w:rsidR="00085BD8" w:rsidRDefault="00085BD8">
      <w:pPr>
        <w:jc w:val="both"/>
        <w:rPr>
          <w:color w:val="000000"/>
          <w:sz w:val="20"/>
          <w:szCs w:val="20"/>
        </w:rPr>
      </w:pPr>
    </w:p>
    <w:p w14:paraId="6A780C08" w14:textId="77777777" w:rsidR="00085BD8" w:rsidRDefault="00F47BB6">
      <w:pPr>
        <w:jc w:val="both"/>
        <w:rPr>
          <w:sz w:val="20"/>
          <w:szCs w:val="20"/>
        </w:rPr>
      </w:pPr>
      <w:r>
        <w:rPr>
          <w:sz w:val="20"/>
          <w:szCs w:val="20"/>
        </w:rPr>
        <w:t>Our ideal candidate for the position should be enthusiastic, community-oriented, well-organized, and self-motivating. The candidate must be an effective problem-solver, possess strong communication and public relations skills, and strong note-taking skills. Above all, the successful candidate must be able to work in a team environment, maintain confidentiality, and display professionalism in all situations.</w:t>
      </w:r>
    </w:p>
    <w:p w14:paraId="1A7272A3" w14:textId="77777777" w:rsidR="00085BD8" w:rsidRDefault="00085BD8">
      <w:pPr>
        <w:jc w:val="both"/>
        <w:rPr>
          <w:sz w:val="20"/>
          <w:szCs w:val="20"/>
        </w:rPr>
      </w:pPr>
    </w:p>
    <w:p w14:paraId="33A4A7FD" w14:textId="77777777" w:rsidR="00085BD8" w:rsidRDefault="00F47BB6">
      <w:pPr>
        <w:jc w:val="both"/>
        <w:rPr>
          <w:sz w:val="20"/>
          <w:szCs w:val="20"/>
        </w:rPr>
      </w:pPr>
      <w:r>
        <w:rPr>
          <w:color w:val="000000"/>
          <w:sz w:val="20"/>
          <w:szCs w:val="20"/>
        </w:rPr>
        <w:t xml:space="preserve">This </w:t>
      </w:r>
      <w:r>
        <w:rPr>
          <w:sz w:val="20"/>
          <w:szCs w:val="20"/>
        </w:rPr>
        <w:t>position</w:t>
      </w:r>
      <w:r>
        <w:rPr>
          <w:color w:val="000000"/>
          <w:sz w:val="20"/>
          <w:szCs w:val="20"/>
        </w:rPr>
        <w:t xml:space="preserve"> is ideal for students and individuals interested in a career in community work or law enforcement.</w:t>
      </w:r>
    </w:p>
    <w:p w14:paraId="63BFB17A" w14:textId="1F0FB369" w:rsidR="00085BD8" w:rsidRDefault="00085BD8">
      <w:pPr>
        <w:jc w:val="both"/>
        <w:rPr>
          <w:b/>
          <w:sz w:val="20"/>
          <w:szCs w:val="20"/>
        </w:rPr>
      </w:pPr>
    </w:p>
    <w:p w14:paraId="4C088749" w14:textId="764DA691" w:rsidR="00085BD8" w:rsidRDefault="00F47BB6">
      <w:pPr>
        <w:rPr>
          <w:b/>
          <w:color w:val="000000"/>
          <w:sz w:val="22"/>
          <w:szCs w:val="22"/>
        </w:rPr>
      </w:pPr>
      <w:r>
        <w:rPr>
          <w:b/>
          <w:color w:val="000000"/>
          <w:sz w:val="22"/>
          <w:szCs w:val="22"/>
        </w:rPr>
        <w:t>AREAS OF RESPONSIBILITY</w:t>
      </w:r>
    </w:p>
    <w:p w14:paraId="7E3ADFEC" w14:textId="77777777" w:rsidR="00085BD8" w:rsidRDefault="00F47BB6">
      <w:pPr>
        <w:numPr>
          <w:ilvl w:val="0"/>
          <w:numId w:val="1"/>
        </w:numPr>
        <w:rPr>
          <w:sz w:val="20"/>
          <w:szCs w:val="20"/>
        </w:rPr>
      </w:pPr>
      <w:r>
        <w:rPr>
          <w:color w:val="000000"/>
          <w:sz w:val="20"/>
          <w:szCs w:val="20"/>
        </w:rPr>
        <w:t>Perform foot patrol duties of the West End area, being a visible presence and providing assistance to the public</w:t>
      </w:r>
      <w:r>
        <w:rPr>
          <w:sz w:val="20"/>
          <w:szCs w:val="20"/>
        </w:rPr>
        <w:t>.</w:t>
      </w:r>
    </w:p>
    <w:p w14:paraId="33AD49DC" w14:textId="77777777" w:rsidR="00085BD8" w:rsidRDefault="00F47BB6">
      <w:pPr>
        <w:numPr>
          <w:ilvl w:val="0"/>
          <w:numId w:val="1"/>
        </w:numPr>
        <w:rPr>
          <w:sz w:val="20"/>
          <w:szCs w:val="20"/>
        </w:rPr>
      </w:pPr>
      <w:r>
        <w:rPr>
          <w:sz w:val="20"/>
          <w:szCs w:val="20"/>
        </w:rPr>
        <w:t>Provide directions, “safe walks”, general assistance, and resource information while on patrol.</w:t>
      </w:r>
    </w:p>
    <w:p w14:paraId="19F750C5" w14:textId="77777777" w:rsidR="00085BD8" w:rsidRDefault="00F47BB6">
      <w:pPr>
        <w:numPr>
          <w:ilvl w:val="0"/>
          <w:numId w:val="1"/>
        </w:numPr>
        <w:rPr>
          <w:sz w:val="20"/>
          <w:szCs w:val="20"/>
        </w:rPr>
      </w:pPr>
      <w:r>
        <w:rPr>
          <w:sz w:val="20"/>
          <w:szCs w:val="20"/>
        </w:rPr>
        <w:t>Visit BIZ members to collect information about safety and other needs.</w:t>
      </w:r>
    </w:p>
    <w:p w14:paraId="3FE252DC" w14:textId="77777777" w:rsidR="00085BD8" w:rsidRDefault="00F47BB6">
      <w:pPr>
        <w:numPr>
          <w:ilvl w:val="0"/>
          <w:numId w:val="1"/>
        </w:numPr>
        <w:rPr>
          <w:sz w:val="20"/>
          <w:szCs w:val="20"/>
        </w:rPr>
      </w:pPr>
      <w:r>
        <w:rPr>
          <w:sz w:val="20"/>
          <w:szCs w:val="20"/>
        </w:rPr>
        <w:t>Identify safety hazards and remove them where possible.</w:t>
      </w:r>
    </w:p>
    <w:p w14:paraId="68918BB9" w14:textId="77777777" w:rsidR="00085BD8" w:rsidRDefault="00F47BB6">
      <w:pPr>
        <w:numPr>
          <w:ilvl w:val="0"/>
          <w:numId w:val="1"/>
        </w:numPr>
        <w:rPr>
          <w:sz w:val="20"/>
          <w:szCs w:val="20"/>
        </w:rPr>
      </w:pPr>
      <w:r>
        <w:rPr>
          <w:sz w:val="20"/>
          <w:szCs w:val="20"/>
        </w:rPr>
        <w:t>Keep a daily record of all activities witnessed and submit statistics or written reports when required.</w:t>
      </w:r>
    </w:p>
    <w:p w14:paraId="32AA3530" w14:textId="77777777" w:rsidR="00085BD8" w:rsidRDefault="00F47BB6">
      <w:pPr>
        <w:numPr>
          <w:ilvl w:val="0"/>
          <w:numId w:val="1"/>
        </w:numPr>
        <w:rPr>
          <w:sz w:val="20"/>
          <w:szCs w:val="20"/>
        </w:rPr>
      </w:pPr>
      <w:r>
        <w:rPr>
          <w:sz w:val="20"/>
          <w:szCs w:val="20"/>
        </w:rPr>
        <w:t>Liaise with police and other safety partners as needed.</w:t>
      </w:r>
    </w:p>
    <w:p w14:paraId="46C74B61" w14:textId="77777777" w:rsidR="00085BD8" w:rsidRDefault="00F47BB6">
      <w:pPr>
        <w:numPr>
          <w:ilvl w:val="0"/>
          <w:numId w:val="1"/>
        </w:numPr>
        <w:rPr>
          <w:sz w:val="20"/>
          <w:szCs w:val="20"/>
        </w:rPr>
      </w:pPr>
      <w:r>
        <w:rPr>
          <w:sz w:val="20"/>
          <w:szCs w:val="20"/>
        </w:rPr>
        <w:t>Provide information to other BIZ departments regarding issues in the community.</w:t>
      </w:r>
    </w:p>
    <w:p w14:paraId="66A39304" w14:textId="77777777" w:rsidR="00085BD8" w:rsidRDefault="00F47BB6">
      <w:pPr>
        <w:numPr>
          <w:ilvl w:val="0"/>
          <w:numId w:val="1"/>
        </w:numPr>
        <w:rPr>
          <w:sz w:val="20"/>
          <w:szCs w:val="20"/>
        </w:rPr>
      </w:pPr>
      <w:r>
        <w:rPr>
          <w:sz w:val="20"/>
          <w:szCs w:val="20"/>
        </w:rPr>
        <w:t>Assist with West End BIZ supported events.</w:t>
      </w:r>
    </w:p>
    <w:p w14:paraId="2C4BE4EF" w14:textId="77777777" w:rsidR="00085BD8" w:rsidRDefault="00F47BB6">
      <w:pPr>
        <w:numPr>
          <w:ilvl w:val="0"/>
          <w:numId w:val="1"/>
        </w:numPr>
        <w:rPr>
          <w:sz w:val="20"/>
          <w:szCs w:val="20"/>
        </w:rPr>
      </w:pPr>
      <w:r>
        <w:rPr>
          <w:sz w:val="20"/>
          <w:szCs w:val="20"/>
        </w:rPr>
        <w:t>Follow organizational policies and procedures.</w:t>
      </w:r>
    </w:p>
    <w:p w14:paraId="769A6E8D" w14:textId="77777777" w:rsidR="00085BD8" w:rsidRDefault="00F47BB6">
      <w:pPr>
        <w:numPr>
          <w:ilvl w:val="0"/>
          <w:numId w:val="1"/>
        </w:numPr>
        <w:rPr>
          <w:sz w:val="20"/>
          <w:szCs w:val="20"/>
        </w:rPr>
      </w:pPr>
      <w:r>
        <w:rPr>
          <w:sz w:val="20"/>
          <w:szCs w:val="20"/>
        </w:rPr>
        <w:t>Perform other duties as assigned.</w:t>
      </w:r>
    </w:p>
    <w:p w14:paraId="1D900D3D" w14:textId="77777777" w:rsidR="00085BD8" w:rsidRDefault="00085BD8">
      <w:pPr>
        <w:ind w:left="720"/>
        <w:rPr>
          <w:sz w:val="20"/>
          <w:szCs w:val="20"/>
        </w:rPr>
      </w:pPr>
    </w:p>
    <w:p w14:paraId="3A5893EF" w14:textId="54187568" w:rsidR="00085BD8" w:rsidRDefault="00F47BB6">
      <w:pPr>
        <w:rPr>
          <w:color w:val="000000"/>
          <w:sz w:val="20"/>
          <w:szCs w:val="20"/>
        </w:rPr>
      </w:pPr>
      <w:r>
        <w:rPr>
          <w:b/>
          <w:sz w:val="22"/>
          <w:szCs w:val="22"/>
        </w:rPr>
        <w:t>REPORTING</w:t>
      </w:r>
      <w:r>
        <w:rPr>
          <w:b/>
          <w:sz w:val="20"/>
          <w:szCs w:val="20"/>
        </w:rPr>
        <w:br/>
      </w:r>
      <w:r>
        <w:rPr>
          <w:color w:val="000000"/>
          <w:sz w:val="20"/>
          <w:szCs w:val="20"/>
        </w:rPr>
        <w:t xml:space="preserve">Community Safety Patrols report directly to the Safety </w:t>
      </w:r>
      <w:r>
        <w:rPr>
          <w:sz w:val="20"/>
          <w:szCs w:val="20"/>
        </w:rPr>
        <w:t>Coordinator</w:t>
      </w:r>
      <w:r>
        <w:rPr>
          <w:color w:val="000000"/>
          <w:sz w:val="20"/>
          <w:szCs w:val="20"/>
        </w:rPr>
        <w:t>. All staff are ultimately responsible to the Executive Director.</w:t>
      </w:r>
    </w:p>
    <w:p w14:paraId="495CF86A" w14:textId="0EB2C7FD" w:rsidR="001157B4" w:rsidRDefault="001157B4">
      <w:pPr>
        <w:rPr>
          <w:color w:val="000000"/>
          <w:sz w:val="20"/>
          <w:szCs w:val="20"/>
        </w:rPr>
      </w:pPr>
    </w:p>
    <w:p w14:paraId="7F07BBCA" w14:textId="77777777" w:rsidR="001157B4" w:rsidRDefault="001157B4" w:rsidP="001157B4">
      <w:pPr>
        <w:jc w:val="both"/>
        <w:rPr>
          <w:b/>
          <w:sz w:val="22"/>
          <w:szCs w:val="22"/>
        </w:rPr>
      </w:pPr>
      <w:r>
        <w:rPr>
          <w:b/>
          <w:sz w:val="22"/>
          <w:szCs w:val="22"/>
        </w:rPr>
        <w:t>QUALIFICATIONS</w:t>
      </w:r>
    </w:p>
    <w:p w14:paraId="7BAEE157" w14:textId="3FF5A558" w:rsidR="001157B4" w:rsidRPr="001157B4" w:rsidRDefault="001157B4" w:rsidP="001157B4">
      <w:pPr>
        <w:jc w:val="both"/>
        <w:rPr>
          <w:sz w:val="20"/>
          <w:szCs w:val="20"/>
        </w:rPr>
      </w:pPr>
      <w:r>
        <w:rPr>
          <w:sz w:val="20"/>
          <w:szCs w:val="20"/>
        </w:rPr>
        <w:t>A High School diploma is required. Additional education in a related discipline is considered an asset. Candidates must also produce a clear criminal record and Adult and Child Abuse Registry check. Candidates must be physically fit to patrol on foot for 7 hours a day in all weather conditions and must be able to perform other physical duties as described. Candidates must be able to clearly write and communicate in English; additional languages are considered an asset.</w:t>
      </w:r>
      <w:r>
        <w:rPr>
          <w:color w:val="000000"/>
          <w:sz w:val="20"/>
          <w:szCs w:val="20"/>
          <w:highlight w:val="white"/>
        </w:rPr>
        <w:t xml:space="preserve"> </w:t>
      </w:r>
      <w:r>
        <w:rPr>
          <w:color w:val="000000"/>
          <w:sz w:val="20"/>
          <w:szCs w:val="20"/>
        </w:rPr>
        <w:t>Valid First Aid/CPR training is preferred</w:t>
      </w:r>
      <w:r>
        <w:rPr>
          <w:sz w:val="20"/>
          <w:szCs w:val="20"/>
        </w:rPr>
        <w:t>.</w:t>
      </w:r>
    </w:p>
    <w:p w14:paraId="73300932" w14:textId="77777777" w:rsidR="00085BD8" w:rsidRDefault="00085BD8">
      <w:pPr>
        <w:jc w:val="both"/>
        <w:rPr>
          <w:sz w:val="20"/>
          <w:szCs w:val="20"/>
        </w:rPr>
      </w:pPr>
    </w:p>
    <w:p w14:paraId="14DDA70C" w14:textId="77777777" w:rsidR="00085BD8" w:rsidRDefault="00F47BB6">
      <w:pPr>
        <w:jc w:val="both"/>
        <w:rPr>
          <w:b/>
          <w:sz w:val="22"/>
          <w:szCs w:val="22"/>
        </w:rPr>
      </w:pPr>
      <w:r>
        <w:rPr>
          <w:b/>
          <w:sz w:val="22"/>
          <w:szCs w:val="22"/>
        </w:rPr>
        <w:t>HOURS OF WORK / WAGES</w:t>
      </w:r>
    </w:p>
    <w:p w14:paraId="365BDCE1" w14:textId="647612E6" w:rsidR="00085BD8" w:rsidRPr="00CD669F" w:rsidRDefault="00F47BB6">
      <w:pPr>
        <w:rPr>
          <w:bCs/>
          <w:sz w:val="20"/>
          <w:szCs w:val="20"/>
        </w:rPr>
      </w:pPr>
      <w:r>
        <w:rPr>
          <w:b/>
          <w:sz w:val="20"/>
          <w:szCs w:val="20"/>
        </w:rPr>
        <w:t xml:space="preserve">Must be able to work days, evenings, and </w:t>
      </w:r>
      <w:r w:rsidR="00CE1D05">
        <w:rPr>
          <w:b/>
          <w:sz w:val="20"/>
          <w:szCs w:val="20"/>
        </w:rPr>
        <w:t xml:space="preserve">occasional </w:t>
      </w:r>
      <w:r w:rsidR="00F456CA">
        <w:rPr>
          <w:b/>
          <w:sz w:val="20"/>
          <w:szCs w:val="20"/>
        </w:rPr>
        <w:t>special events</w:t>
      </w:r>
      <w:r>
        <w:rPr>
          <w:b/>
          <w:sz w:val="20"/>
          <w:szCs w:val="20"/>
        </w:rPr>
        <w:t>.</w:t>
      </w:r>
      <w:r w:rsidR="005B245C">
        <w:rPr>
          <w:b/>
          <w:sz w:val="20"/>
          <w:szCs w:val="20"/>
        </w:rPr>
        <w:t xml:space="preserve"> Up to</w:t>
      </w:r>
      <w:r>
        <w:rPr>
          <w:b/>
          <w:sz w:val="20"/>
          <w:szCs w:val="20"/>
        </w:rPr>
        <w:t xml:space="preserve"> 35 hours per week.</w:t>
      </w:r>
      <w:r w:rsidR="001F7706">
        <w:rPr>
          <w:b/>
          <w:sz w:val="20"/>
          <w:szCs w:val="20"/>
        </w:rPr>
        <w:t xml:space="preserve"> </w:t>
      </w:r>
      <w:r w:rsidR="009A66F2">
        <w:rPr>
          <w:bCs/>
          <w:sz w:val="20"/>
          <w:szCs w:val="20"/>
        </w:rPr>
        <w:t>Monday to Friday</w:t>
      </w:r>
      <w:r w:rsidR="001F7706" w:rsidRPr="00CF288D">
        <w:rPr>
          <w:bCs/>
          <w:sz w:val="20"/>
          <w:szCs w:val="20"/>
        </w:rPr>
        <w:t xml:space="preserve"> </w:t>
      </w:r>
      <w:r w:rsidR="00E14AF2" w:rsidRPr="00CF288D">
        <w:rPr>
          <w:bCs/>
          <w:sz w:val="20"/>
          <w:szCs w:val="20"/>
        </w:rPr>
        <w:t xml:space="preserve">day and evening shifts </w:t>
      </w:r>
      <w:r w:rsidR="008E541D">
        <w:rPr>
          <w:bCs/>
          <w:sz w:val="20"/>
          <w:szCs w:val="20"/>
        </w:rPr>
        <w:t>are</w:t>
      </w:r>
      <w:r w:rsidR="00E14AF2" w:rsidRPr="00CF288D">
        <w:rPr>
          <w:bCs/>
          <w:sz w:val="20"/>
          <w:szCs w:val="20"/>
        </w:rPr>
        <w:t xml:space="preserve"> between </w:t>
      </w:r>
      <w:r w:rsidR="00CF288D" w:rsidRPr="00CF288D">
        <w:rPr>
          <w:bCs/>
          <w:sz w:val="20"/>
          <w:szCs w:val="20"/>
        </w:rPr>
        <w:t>9:00 am and 8</w:t>
      </w:r>
      <w:r w:rsidR="00CD3489">
        <w:rPr>
          <w:bCs/>
          <w:sz w:val="20"/>
          <w:szCs w:val="20"/>
        </w:rPr>
        <w:t>:</w:t>
      </w:r>
      <w:r w:rsidR="00CF288D" w:rsidRPr="00CF288D">
        <w:rPr>
          <w:bCs/>
          <w:sz w:val="20"/>
          <w:szCs w:val="20"/>
        </w:rPr>
        <w:t>30 pm</w:t>
      </w:r>
      <w:r w:rsidR="00CF288D">
        <w:rPr>
          <w:bCs/>
          <w:sz w:val="20"/>
          <w:szCs w:val="20"/>
        </w:rPr>
        <w:t xml:space="preserve">, </w:t>
      </w:r>
      <w:r w:rsidR="00BB0686">
        <w:rPr>
          <w:bCs/>
          <w:sz w:val="20"/>
          <w:szCs w:val="20"/>
        </w:rPr>
        <w:t>special event</w:t>
      </w:r>
      <w:r w:rsidR="00CF288D">
        <w:rPr>
          <w:bCs/>
          <w:sz w:val="20"/>
          <w:szCs w:val="20"/>
        </w:rPr>
        <w:t xml:space="preserve"> shift</w:t>
      </w:r>
      <w:r w:rsidR="00062711">
        <w:rPr>
          <w:bCs/>
          <w:sz w:val="20"/>
          <w:szCs w:val="20"/>
        </w:rPr>
        <w:t xml:space="preserve"> times may vary. </w:t>
      </w:r>
      <w:r w:rsidRPr="00F50C35">
        <w:rPr>
          <w:bCs/>
          <w:sz w:val="20"/>
          <w:szCs w:val="20"/>
        </w:rPr>
        <w:t>Wages are $</w:t>
      </w:r>
      <w:r w:rsidR="0091181F" w:rsidRPr="0037139E">
        <w:rPr>
          <w:bCs/>
          <w:sz w:val="20"/>
          <w:szCs w:val="20"/>
        </w:rPr>
        <w:t>17.00</w:t>
      </w:r>
      <w:r w:rsidRPr="0037139E">
        <w:rPr>
          <w:bCs/>
          <w:sz w:val="20"/>
          <w:szCs w:val="20"/>
        </w:rPr>
        <w:t xml:space="preserve"> </w:t>
      </w:r>
      <w:r w:rsidRPr="00F50C35">
        <w:rPr>
          <w:bCs/>
          <w:sz w:val="20"/>
          <w:szCs w:val="20"/>
        </w:rPr>
        <w:t>per hour with 4% vacation pay, paid sick time.</w:t>
      </w:r>
      <w:r w:rsidR="00A13526">
        <w:rPr>
          <w:bCs/>
          <w:sz w:val="20"/>
          <w:szCs w:val="20"/>
        </w:rPr>
        <w:t xml:space="preserve"> </w:t>
      </w:r>
      <w:r>
        <w:rPr>
          <w:sz w:val="20"/>
          <w:szCs w:val="20"/>
        </w:rPr>
        <w:t>Note: All positions are subject to available funding and funding criteria.</w:t>
      </w:r>
    </w:p>
    <w:p w14:paraId="7D3579AD" w14:textId="77777777" w:rsidR="00085BD8" w:rsidRDefault="00085BD8">
      <w:pPr>
        <w:rPr>
          <w:b/>
          <w:sz w:val="20"/>
          <w:szCs w:val="20"/>
        </w:rPr>
      </w:pPr>
    </w:p>
    <w:p w14:paraId="0789EF2B" w14:textId="77777777" w:rsidR="00085BD8" w:rsidRDefault="00F47BB6">
      <w:pPr>
        <w:jc w:val="both"/>
        <w:rPr>
          <w:b/>
          <w:sz w:val="20"/>
          <w:szCs w:val="20"/>
        </w:rPr>
      </w:pPr>
      <w:r>
        <w:rPr>
          <w:b/>
          <w:sz w:val="20"/>
          <w:szCs w:val="20"/>
        </w:rPr>
        <w:t>OTHER BENEFITS</w:t>
      </w:r>
    </w:p>
    <w:p w14:paraId="57D5C4B0" w14:textId="596238BE" w:rsidR="00085BD8" w:rsidRDefault="00D37DA9">
      <w:pPr>
        <w:jc w:val="both"/>
        <w:rPr>
          <w:sz w:val="20"/>
          <w:szCs w:val="20"/>
        </w:rPr>
      </w:pPr>
      <w:bookmarkStart w:id="0" w:name="_heading=h.gjdgxs" w:colFirst="0" w:colLast="0"/>
      <w:bookmarkEnd w:id="0"/>
      <w:r>
        <w:rPr>
          <w:rFonts w:cs="Arial"/>
          <w:sz w:val="20"/>
          <w:szCs w:val="20"/>
        </w:rPr>
        <w:t>K</w:t>
      </w:r>
      <w:r w:rsidRPr="00D16D76">
        <w:rPr>
          <w:rFonts w:cs="Arial"/>
          <w:sz w:val="20"/>
          <w:szCs w:val="20"/>
        </w:rPr>
        <w:t>itchen and locker available. Paid training, with uniform and equipment provided. Enjoyable and supportive work environment. Central location on major bus routes and close to restaurants and shops. All positions are subject to available funding and funding criteria</w:t>
      </w:r>
      <w:r>
        <w:rPr>
          <w:rFonts w:cs="Arial"/>
          <w:sz w:val="20"/>
          <w:szCs w:val="20"/>
        </w:rPr>
        <w:t>.</w:t>
      </w:r>
    </w:p>
    <w:p w14:paraId="15C1473A" w14:textId="77777777" w:rsidR="00D37DA9" w:rsidRDefault="00D37DA9">
      <w:pPr>
        <w:jc w:val="both"/>
        <w:rPr>
          <w:b/>
          <w:sz w:val="22"/>
          <w:szCs w:val="22"/>
        </w:rPr>
      </w:pPr>
    </w:p>
    <w:p w14:paraId="3EE7751F" w14:textId="2827B115" w:rsidR="00085BD8" w:rsidRDefault="00F47BB6">
      <w:pPr>
        <w:jc w:val="both"/>
        <w:rPr>
          <w:b/>
          <w:sz w:val="22"/>
          <w:szCs w:val="22"/>
        </w:rPr>
      </w:pPr>
      <w:r>
        <w:rPr>
          <w:b/>
          <w:sz w:val="22"/>
          <w:szCs w:val="22"/>
        </w:rPr>
        <w:t>TO APPLY</w:t>
      </w:r>
    </w:p>
    <w:p w14:paraId="5084F04A" w14:textId="67CEB39A" w:rsidR="00085BD8" w:rsidRDefault="00F47BB6">
      <w:pPr>
        <w:jc w:val="both"/>
        <w:rPr>
          <w:sz w:val="20"/>
          <w:szCs w:val="20"/>
        </w:rPr>
      </w:pPr>
      <w:r>
        <w:rPr>
          <w:sz w:val="20"/>
          <w:szCs w:val="20"/>
        </w:rPr>
        <w:t xml:space="preserve">Please submit your cover letter and resume to the West End BIZ </w:t>
      </w:r>
      <w:r w:rsidRPr="00F50C35">
        <w:rPr>
          <w:b/>
          <w:bCs/>
          <w:sz w:val="20"/>
          <w:szCs w:val="20"/>
        </w:rPr>
        <w:t>by e-mail</w:t>
      </w:r>
      <w:r>
        <w:rPr>
          <w:sz w:val="20"/>
          <w:szCs w:val="20"/>
        </w:rPr>
        <w:t xml:space="preserve"> (</w:t>
      </w:r>
      <w:hyperlink r:id="rId9" w:history="1">
        <w:r w:rsidR="00715B31" w:rsidRPr="00912379">
          <w:rPr>
            <w:rStyle w:val="Hyperlink"/>
            <w:sz w:val="20"/>
            <w:szCs w:val="20"/>
          </w:rPr>
          <w:t>dave@westendbiz.ca</w:t>
        </w:r>
      </w:hyperlink>
      <w:r>
        <w:rPr>
          <w:sz w:val="20"/>
          <w:szCs w:val="20"/>
        </w:rPr>
        <w:t xml:space="preserve">), </w:t>
      </w:r>
      <w:r w:rsidRPr="00F50C35">
        <w:rPr>
          <w:b/>
          <w:bCs/>
          <w:sz w:val="20"/>
          <w:szCs w:val="20"/>
        </w:rPr>
        <w:t xml:space="preserve">or in person at </w:t>
      </w:r>
      <w:r w:rsidR="001F053A" w:rsidRPr="00F50C35">
        <w:rPr>
          <w:b/>
          <w:bCs/>
          <w:sz w:val="20"/>
          <w:szCs w:val="20"/>
        </w:rPr>
        <w:t>621 Erin St</w:t>
      </w:r>
      <w:r w:rsidRPr="00F50C35">
        <w:rPr>
          <w:b/>
          <w:bCs/>
          <w:sz w:val="20"/>
          <w:szCs w:val="20"/>
        </w:rPr>
        <w:t xml:space="preserve">, </w:t>
      </w:r>
      <w:r>
        <w:rPr>
          <w:sz w:val="20"/>
          <w:szCs w:val="20"/>
        </w:rPr>
        <w:t>Monday through Friday, between the hours of 9:00 am and 4:30 pm.</w:t>
      </w:r>
      <w:r w:rsidR="00F61098">
        <w:rPr>
          <w:sz w:val="20"/>
          <w:szCs w:val="20"/>
        </w:rPr>
        <w:t xml:space="preserve"> </w:t>
      </w:r>
      <w:r>
        <w:rPr>
          <w:sz w:val="20"/>
          <w:szCs w:val="20"/>
        </w:rPr>
        <w:t>Only those selected for interviews will be contacted. This posting will remain open until a suitable candidate is selected.</w:t>
      </w:r>
    </w:p>
    <w:sectPr w:rsidR="00085BD8">
      <w:headerReference w:type="default" r:id="rId10"/>
      <w:footerReference w:type="default" r:id="rId11"/>
      <w:headerReference w:type="first" r:id="rId12"/>
      <w:footerReference w:type="first" r:id="rId13"/>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74561" w14:textId="77777777" w:rsidR="003B10F9" w:rsidRDefault="003B10F9">
      <w:r>
        <w:separator/>
      </w:r>
    </w:p>
  </w:endnote>
  <w:endnote w:type="continuationSeparator" w:id="0">
    <w:p w14:paraId="61AD2CEB" w14:textId="77777777" w:rsidR="003B10F9" w:rsidRDefault="003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0F763" w14:textId="77777777" w:rsidR="00085BD8" w:rsidRDefault="00F47BB6">
    <w:pPr>
      <w:jc w:val="center"/>
      <w:rPr>
        <w:color w:val="808080"/>
        <w:sz w:val="20"/>
        <w:szCs w:val="20"/>
      </w:rPr>
    </w:pPr>
    <w:r>
      <w:rPr>
        <w:b/>
        <w:color w:val="808080"/>
        <w:sz w:val="20"/>
        <w:szCs w:val="20"/>
      </w:rPr>
      <w:t>West End BIZ</w:t>
    </w:r>
    <w:r>
      <w:rPr>
        <w:color w:val="808080"/>
        <w:sz w:val="20"/>
        <w:szCs w:val="20"/>
      </w:rPr>
      <w:t>: 581 Portage Avenue, Winnipeg MB R3B 2G2</w:t>
    </w:r>
  </w:p>
  <w:p w14:paraId="2C8F98D0" w14:textId="77777777" w:rsidR="00085BD8" w:rsidRDefault="00F47BB6">
    <w:pPr>
      <w:jc w:val="center"/>
      <w:rPr>
        <w:color w:val="808080"/>
        <w:sz w:val="20"/>
        <w:szCs w:val="20"/>
      </w:rPr>
    </w:pPr>
    <w:r>
      <w:rPr>
        <w:color w:val="808080"/>
        <w:sz w:val="20"/>
        <w:szCs w:val="20"/>
      </w:rPr>
      <w:t>ph. 954-7900</w:t>
    </w:r>
    <w:r>
      <w:rPr>
        <w:color w:val="808080"/>
        <w:sz w:val="20"/>
        <w:szCs w:val="20"/>
      </w:rPr>
      <w:tab/>
      <w:t>fax. 772-8604</w:t>
    </w:r>
    <w:r>
      <w:rPr>
        <w:color w:val="808080"/>
        <w:sz w:val="20"/>
        <w:szCs w:val="20"/>
      </w:rPr>
      <w:tab/>
      <w:t>web. www.westendbiz.ca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43FA5" w14:textId="77777777" w:rsidR="00085BD8" w:rsidRDefault="00085B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55EF9" w14:textId="77777777" w:rsidR="003B10F9" w:rsidRDefault="003B10F9">
      <w:r>
        <w:separator/>
      </w:r>
    </w:p>
  </w:footnote>
  <w:footnote w:type="continuationSeparator" w:id="0">
    <w:p w14:paraId="102D0A33" w14:textId="77777777" w:rsidR="003B10F9" w:rsidRDefault="003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90C16" w14:textId="77777777" w:rsidR="00085BD8" w:rsidRDefault="00F47BB6">
    <w:pPr>
      <w:pStyle w:val="Title"/>
      <w:jc w:val="left"/>
    </w:pPr>
    <w:bookmarkStart w:id="1" w:name="_heading=h.egvhuj7ob6hs" w:colFirst="0" w:colLast="0"/>
    <w:bookmarkEnd w:id="1"/>
    <w:r>
      <w:rPr>
        <w:noProof/>
      </w:rPr>
      <w:drawing>
        <wp:anchor distT="114300" distB="114300" distL="114300" distR="114300" simplePos="0" relativeHeight="251658240" behindDoc="1" locked="0" layoutInCell="1" hidden="0" allowOverlap="1" wp14:anchorId="2B570140" wp14:editId="43D7ABC6">
          <wp:simplePos x="0" y="0"/>
          <wp:positionH relativeFrom="column">
            <wp:posOffset>4408476</wp:posOffset>
          </wp:positionH>
          <wp:positionV relativeFrom="paragraph">
            <wp:posOffset>-155257</wp:posOffset>
          </wp:positionV>
          <wp:extent cx="2668599" cy="945833"/>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8599" cy="9458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0575A" w14:textId="77777777" w:rsidR="00085BD8" w:rsidRDefault="00F47BB6">
    <w:r>
      <w:rPr>
        <w:noProof/>
      </w:rPr>
      <w:drawing>
        <wp:anchor distT="114300" distB="114300" distL="114300" distR="114300" simplePos="0" relativeHeight="251659264" behindDoc="1" locked="0" layoutInCell="1" hidden="0" allowOverlap="1" wp14:anchorId="43E59542" wp14:editId="599BE602">
          <wp:simplePos x="0" y="0"/>
          <wp:positionH relativeFrom="column">
            <wp:posOffset>4638675</wp:posOffset>
          </wp:positionH>
          <wp:positionV relativeFrom="paragraph">
            <wp:posOffset>-64769</wp:posOffset>
          </wp:positionV>
          <wp:extent cx="2218765" cy="785813"/>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8765" cy="7858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1727B"/>
    <w:multiLevelType w:val="multilevel"/>
    <w:tmpl w:val="7298A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617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D8"/>
    <w:rsid w:val="00062711"/>
    <w:rsid w:val="00085BD8"/>
    <w:rsid w:val="001157B4"/>
    <w:rsid w:val="001E2BB0"/>
    <w:rsid w:val="001F053A"/>
    <w:rsid w:val="001F7706"/>
    <w:rsid w:val="002328CD"/>
    <w:rsid w:val="00234DCB"/>
    <w:rsid w:val="00255010"/>
    <w:rsid w:val="00294C71"/>
    <w:rsid w:val="00326850"/>
    <w:rsid w:val="0037139E"/>
    <w:rsid w:val="00393CCB"/>
    <w:rsid w:val="003B10F9"/>
    <w:rsid w:val="00454205"/>
    <w:rsid w:val="004944CB"/>
    <w:rsid w:val="004D1374"/>
    <w:rsid w:val="005B245C"/>
    <w:rsid w:val="006774DE"/>
    <w:rsid w:val="00695BD2"/>
    <w:rsid w:val="00715B31"/>
    <w:rsid w:val="00742344"/>
    <w:rsid w:val="007A68F5"/>
    <w:rsid w:val="008E541D"/>
    <w:rsid w:val="009010E3"/>
    <w:rsid w:val="0091181F"/>
    <w:rsid w:val="009A66F2"/>
    <w:rsid w:val="009B300C"/>
    <w:rsid w:val="00A13526"/>
    <w:rsid w:val="00A85C3D"/>
    <w:rsid w:val="00B014A4"/>
    <w:rsid w:val="00B82B0C"/>
    <w:rsid w:val="00BB0686"/>
    <w:rsid w:val="00CD3489"/>
    <w:rsid w:val="00CD669F"/>
    <w:rsid w:val="00CE1D05"/>
    <w:rsid w:val="00CF288D"/>
    <w:rsid w:val="00D2123F"/>
    <w:rsid w:val="00D37DA9"/>
    <w:rsid w:val="00D87A31"/>
    <w:rsid w:val="00E14AF2"/>
    <w:rsid w:val="00E6676E"/>
    <w:rsid w:val="00EA69F7"/>
    <w:rsid w:val="00ED4A69"/>
    <w:rsid w:val="00F456CA"/>
    <w:rsid w:val="00F46642"/>
    <w:rsid w:val="00F47BB6"/>
    <w:rsid w:val="00F50C35"/>
    <w:rsid w:val="00F61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179"/>
  <w15:docId w15:val="{861EF2E9-0D4D-40E1-A621-687D15ED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D5"/>
    <w:rPr>
      <w:rFonts w:eastAsia="Times New Roman" w:cs="Times New Roman"/>
    </w:rPr>
  </w:style>
  <w:style w:type="paragraph" w:styleId="Heading1">
    <w:name w:val="heading 1"/>
    <w:basedOn w:val="Normal"/>
    <w:next w:val="Normal"/>
    <w:link w:val="Heading1Char"/>
    <w:uiPriority w:val="9"/>
    <w:qFormat/>
    <w:rsid w:val="005378D5"/>
    <w:pPr>
      <w:keepNext/>
      <w:outlineLvl w:val="0"/>
    </w:pPr>
    <w:rPr>
      <w:b/>
      <w:szCs w:val="20"/>
    </w:rPr>
  </w:style>
  <w:style w:type="paragraph" w:styleId="Heading2">
    <w:name w:val="heading 2"/>
    <w:basedOn w:val="Normal"/>
    <w:next w:val="Normal"/>
    <w:link w:val="Heading2Char"/>
    <w:uiPriority w:val="9"/>
    <w:unhideWhenUsed/>
    <w:qFormat/>
    <w:rsid w:val="005378D5"/>
    <w:pPr>
      <w:keepNext/>
      <w:outlineLvl w:val="1"/>
    </w:pPr>
    <w:rPr>
      <w:b/>
      <w:bCs/>
      <w:u w:val="single"/>
    </w:rPr>
  </w:style>
  <w:style w:type="paragraph" w:styleId="Heading3">
    <w:name w:val="heading 3"/>
    <w:basedOn w:val="Normal"/>
    <w:next w:val="Normal"/>
    <w:link w:val="Heading3Char"/>
    <w:uiPriority w:val="9"/>
    <w:unhideWhenUsed/>
    <w:qFormat/>
    <w:rsid w:val="005378D5"/>
    <w:pPr>
      <w:keepNext/>
      <w:jc w:val="center"/>
      <w:outlineLvl w:val="2"/>
    </w:pPr>
    <w:rPr>
      <w:sz w:val="2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378D5"/>
    <w:pPr>
      <w:jc w:val="center"/>
    </w:pPr>
    <w:rPr>
      <w:b/>
      <w:sz w:val="28"/>
      <w:szCs w:val="20"/>
    </w:rPr>
  </w:style>
  <w:style w:type="character" w:customStyle="1" w:styleId="Heading1Char">
    <w:name w:val="Heading 1 Char"/>
    <w:basedOn w:val="DefaultParagraphFont"/>
    <w:link w:val="Heading1"/>
    <w:rsid w:val="005378D5"/>
    <w:rPr>
      <w:rFonts w:ascii="Arial" w:eastAsia="Times New Roman" w:hAnsi="Arial" w:cs="Times New Roman"/>
      <w:b/>
      <w:sz w:val="24"/>
      <w:szCs w:val="20"/>
    </w:rPr>
  </w:style>
  <w:style w:type="character" w:customStyle="1" w:styleId="Heading2Char">
    <w:name w:val="Heading 2 Char"/>
    <w:basedOn w:val="DefaultParagraphFont"/>
    <w:link w:val="Heading2"/>
    <w:rsid w:val="005378D5"/>
    <w:rPr>
      <w:rFonts w:ascii="Arial" w:eastAsia="Times New Roman" w:hAnsi="Arial" w:cs="Times New Roman"/>
      <w:b/>
      <w:bCs/>
      <w:sz w:val="24"/>
      <w:szCs w:val="24"/>
      <w:u w:val="single"/>
    </w:rPr>
  </w:style>
  <w:style w:type="character" w:customStyle="1" w:styleId="Heading3Char">
    <w:name w:val="Heading 3 Char"/>
    <w:basedOn w:val="DefaultParagraphFont"/>
    <w:link w:val="Heading3"/>
    <w:rsid w:val="005378D5"/>
    <w:rPr>
      <w:rFonts w:ascii="Arial" w:eastAsia="Times New Roman" w:hAnsi="Arial" w:cs="Times New Roman"/>
      <w:sz w:val="28"/>
      <w:szCs w:val="20"/>
    </w:rPr>
  </w:style>
  <w:style w:type="character" w:customStyle="1" w:styleId="TitleChar">
    <w:name w:val="Title Char"/>
    <w:basedOn w:val="DefaultParagraphFont"/>
    <w:link w:val="Title"/>
    <w:rsid w:val="005378D5"/>
    <w:rPr>
      <w:rFonts w:ascii="Arial" w:eastAsia="Times New Roman" w:hAnsi="Arial" w:cs="Times New Roman"/>
      <w:b/>
      <w:sz w:val="28"/>
      <w:szCs w:val="20"/>
    </w:rPr>
  </w:style>
  <w:style w:type="character" w:styleId="Hyperlink">
    <w:name w:val="Hyperlink"/>
    <w:uiPriority w:val="99"/>
    <w:unhideWhenUsed/>
    <w:rsid w:val="005378D5"/>
    <w:rPr>
      <w:color w:val="0000FF"/>
      <w:u w:val="single"/>
    </w:rPr>
  </w:style>
  <w:style w:type="paragraph" w:styleId="ListParagraph">
    <w:name w:val="List Paragraph"/>
    <w:basedOn w:val="Normal"/>
    <w:uiPriority w:val="34"/>
    <w:qFormat/>
    <w:rsid w:val="009921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1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e@westendbiz.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8HA2bNLk58oqrUb1Z3JCh/Hw==">AMUW2mUGIxQLJhDQ7Xii6mx+xntUxmoqEsRSE6+8TpHSTYaH5x27XTeW1W0ySqcxinW5Q6PZm6DBZ4ewYvzTH6YCg4A4/itCDh8Q0N7PhJYlMtDczSO4vVfX8V4g1tjbPcy2uFXXYuqG8X4kXE4PZwTsQEIM4qFr3w==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and Marketing</dc:creator>
  <cp:lastModifiedBy>Dave Persaud</cp:lastModifiedBy>
  <cp:revision>38</cp:revision>
  <dcterms:created xsi:type="dcterms:W3CDTF">2022-03-10T15:39:00Z</dcterms:created>
  <dcterms:modified xsi:type="dcterms:W3CDTF">2024-03-12T15:22:00Z</dcterms:modified>
</cp:coreProperties>
</file>